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8" w:tblpY="-269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1"/>
        <w:gridCol w:w="6274"/>
        <w:gridCol w:w="2494"/>
      </w:tblGrid>
      <w:tr w:rsidR="004C14A8" w:rsidTr="00100C17">
        <w:trPr>
          <w:trHeight w:val="1900"/>
        </w:trPr>
        <w:tc>
          <w:tcPr>
            <w:tcW w:w="2221" w:type="dxa"/>
          </w:tcPr>
          <w:p w:rsidR="004C14A8" w:rsidRDefault="00936285" w:rsidP="004C14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2382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3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  <w:shd w:val="clear" w:color="auto" w:fill="D9D9D9"/>
          </w:tcPr>
          <w:p w:rsidR="004C14A8" w:rsidRPr="00936285" w:rsidRDefault="004C14A8" w:rsidP="004C14A8">
            <w:pPr>
              <w:jc w:val="center"/>
              <w:rPr>
                <w:rFonts w:ascii="Imprint MT Shadow" w:hAnsi="Imprint MT Shadow"/>
                <w:b/>
              </w:rPr>
            </w:pPr>
            <w:r w:rsidRPr="00936285">
              <w:rPr>
                <w:rFonts w:ascii="Imprint MT Shadow" w:hAnsi="Imprint MT Shadow"/>
                <w:b/>
              </w:rPr>
              <w:t>Lycée Professionnel Lycée des métiers Hôtelier de Mazamet</w:t>
            </w:r>
          </w:p>
          <w:p w:rsidR="004C14A8" w:rsidRPr="00936285" w:rsidRDefault="004C14A8" w:rsidP="004C14A8">
            <w:pPr>
              <w:jc w:val="center"/>
              <w:rPr>
                <w:rFonts w:ascii="Imprint MT Shadow" w:hAnsi="Imprint MT Shadow"/>
                <w:sz w:val="18"/>
                <w:szCs w:val="20"/>
              </w:rPr>
            </w:pPr>
            <w:r w:rsidRPr="00936285">
              <w:rPr>
                <w:rFonts w:ascii="Imprint MT Shadow" w:hAnsi="Imprint MT Shadow"/>
                <w:sz w:val="18"/>
                <w:szCs w:val="20"/>
              </w:rPr>
              <w:t xml:space="preserve">45  RUE  LAPEYROUSE    </w:t>
            </w:r>
          </w:p>
          <w:p w:rsidR="004C14A8" w:rsidRPr="00936285" w:rsidRDefault="004C14A8" w:rsidP="004C14A8">
            <w:pPr>
              <w:jc w:val="center"/>
              <w:rPr>
                <w:rFonts w:ascii="Imprint MT Shadow" w:hAnsi="Imprint MT Shadow"/>
                <w:sz w:val="18"/>
                <w:szCs w:val="20"/>
              </w:rPr>
            </w:pPr>
            <w:r w:rsidRPr="00936285">
              <w:rPr>
                <w:rFonts w:ascii="Imprint MT Shadow" w:hAnsi="Imprint MT Shadow"/>
                <w:sz w:val="18"/>
                <w:szCs w:val="20"/>
              </w:rPr>
              <w:t>BP  540</w:t>
            </w:r>
          </w:p>
          <w:p w:rsidR="004C14A8" w:rsidRPr="00936285" w:rsidRDefault="004C14A8" w:rsidP="004C14A8">
            <w:pPr>
              <w:jc w:val="center"/>
              <w:rPr>
                <w:rFonts w:ascii="Imprint MT Shadow" w:hAnsi="Imprint MT Shadow"/>
                <w:sz w:val="18"/>
                <w:szCs w:val="20"/>
              </w:rPr>
            </w:pPr>
            <w:r w:rsidRPr="00936285">
              <w:rPr>
                <w:rFonts w:ascii="Imprint MT Shadow" w:hAnsi="Imprint MT Shadow"/>
                <w:sz w:val="18"/>
                <w:szCs w:val="20"/>
              </w:rPr>
              <w:t>81200  MAZAMET</w:t>
            </w:r>
          </w:p>
          <w:p w:rsidR="004C14A8" w:rsidRPr="00936285" w:rsidRDefault="004C14A8" w:rsidP="004C14A8">
            <w:pPr>
              <w:jc w:val="center"/>
              <w:rPr>
                <w:rFonts w:ascii="Imprint MT Shadow" w:hAnsi="Imprint MT Shadow"/>
                <w:sz w:val="18"/>
                <w:szCs w:val="20"/>
              </w:rPr>
            </w:pPr>
            <w:r w:rsidRPr="00936285">
              <w:rPr>
                <w:rFonts w:ascii="Imprint MT Shadow" w:hAnsi="Imprint MT Shadow"/>
                <w:sz w:val="18"/>
                <w:szCs w:val="20"/>
              </w:rPr>
              <w:t>Tél : 05.63.97.57.57</w:t>
            </w:r>
          </w:p>
          <w:p w:rsidR="004C14A8" w:rsidRPr="00936285" w:rsidRDefault="00621F95" w:rsidP="004C14A8">
            <w:pPr>
              <w:spacing w:line="210" w:lineRule="exact"/>
              <w:jc w:val="center"/>
              <w:rPr>
                <w:rFonts w:ascii="Imprint MT Shadow" w:hAnsi="Imprint MT Shadow"/>
                <w:sz w:val="18"/>
                <w:szCs w:val="20"/>
              </w:rPr>
            </w:pPr>
            <w:r>
              <w:rPr>
                <w:rFonts w:ascii="Imprint MT Shadow" w:hAnsi="Imprint MT Shadow"/>
                <w:sz w:val="18"/>
                <w:szCs w:val="20"/>
              </w:rPr>
              <w:t xml:space="preserve">Fax : </w:t>
            </w:r>
            <w:r w:rsidR="004C14A8" w:rsidRPr="00936285">
              <w:rPr>
                <w:rFonts w:ascii="Imprint MT Shadow" w:hAnsi="Imprint MT Shadow"/>
                <w:sz w:val="18"/>
                <w:szCs w:val="20"/>
              </w:rPr>
              <w:t>05.63.97.59.46</w:t>
            </w:r>
          </w:p>
          <w:p w:rsidR="004C14A8" w:rsidRPr="00936285" w:rsidRDefault="00A20C30" w:rsidP="00936285">
            <w:pPr>
              <w:spacing w:line="210" w:lineRule="exact"/>
              <w:jc w:val="center"/>
              <w:rPr>
                <w:rFonts w:ascii="Imprint MT Shadow" w:hAnsi="Imprint MT Shadow"/>
                <w:b/>
                <w:sz w:val="18"/>
                <w:szCs w:val="20"/>
              </w:rPr>
            </w:pPr>
            <w:hyperlink r:id="rId6" w:history="1">
              <w:r w:rsidR="004C14A8" w:rsidRPr="00F7721A">
                <w:rPr>
                  <w:rStyle w:val="Lienhypertexte"/>
                  <w:rFonts w:ascii="Imprint MT Shadow" w:hAnsi="Imprint MT Shadow"/>
                  <w:b/>
                  <w:sz w:val="28"/>
                  <w:szCs w:val="20"/>
                </w:rPr>
                <w:t>http://hotelier-mazamet.entmip.fr/</w:t>
              </w:r>
            </w:hyperlink>
          </w:p>
        </w:tc>
        <w:tc>
          <w:tcPr>
            <w:tcW w:w="2494" w:type="dxa"/>
          </w:tcPr>
          <w:p w:rsidR="004C14A8" w:rsidRDefault="00A20C30" w:rsidP="004C14A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65pt;margin-top:2.45pt;width:105.45pt;height:94.25pt;z-index:251657728;mso-wrap-edited:f;mso-position-horizontal-relative:text;mso-position-vertical-relative:text">
                  <v:imagedata r:id="rId7" o:title="" cropright="28488f"/>
                </v:shape>
                <o:OLEObject Type="Embed" ProgID="MS_ClipArt_Gallery" ShapeID="_x0000_s1026" DrawAspect="Content" ObjectID="_1480175399" r:id="rId8"/>
              </w:pict>
            </w:r>
          </w:p>
        </w:tc>
      </w:tr>
    </w:tbl>
    <w:p w:rsidR="00F14505" w:rsidRDefault="00F14505" w:rsidP="00F14505">
      <w:pPr>
        <w:rPr>
          <w:rFonts w:ascii="Garamond" w:hAnsi="Garamond"/>
          <w:bCs/>
        </w:rPr>
      </w:pPr>
    </w:p>
    <w:p w:rsidR="00800DE4" w:rsidRDefault="00800DE4" w:rsidP="00F14505">
      <w:pPr>
        <w:jc w:val="center"/>
        <w:rPr>
          <w:rFonts w:ascii="Garamond" w:hAnsi="Garamond"/>
          <w:bCs/>
        </w:rPr>
      </w:pPr>
    </w:p>
    <w:p w:rsidR="00800DE4" w:rsidRDefault="00800DE4" w:rsidP="00F14505">
      <w:pPr>
        <w:jc w:val="center"/>
        <w:rPr>
          <w:rFonts w:ascii="Garamond" w:hAnsi="Garamond"/>
          <w:bCs/>
        </w:rPr>
      </w:pPr>
    </w:p>
    <w:p w:rsidR="00F14505" w:rsidRPr="00800DE4" w:rsidRDefault="00F14505" w:rsidP="00F14505">
      <w:pPr>
        <w:jc w:val="center"/>
        <w:rPr>
          <w:rFonts w:ascii="Garamond" w:hAnsi="Garamond"/>
          <w:b/>
          <w:bCs/>
          <w:sz w:val="28"/>
          <w:szCs w:val="28"/>
        </w:rPr>
      </w:pPr>
      <w:r w:rsidRPr="00800DE4">
        <w:rPr>
          <w:rFonts w:ascii="Garamond" w:hAnsi="Garamond"/>
          <w:b/>
          <w:bCs/>
          <w:sz w:val="28"/>
          <w:szCs w:val="28"/>
        </w:rPr>
        <w:t>GAMME ET MERCURIALE DE PRODUITS PARTENAIRES DISPONIBLES</w:t>
      </w:r>
    </w:p>
    <w:p w:rsidR="00F14505" w:rsidRDefault="00F14505" w:rsidP="00F14505">
      <w:pPr>
        <w:jc w:val="center"/>
        <w:rPr>
          <w:rFonts w:ascii="Garamond" w:hAnsi="Garamond"/>
          <w:bCs/>
        </w:rPr>
      </w:pPr>
      <w:r w:rsidRPr="00800DE4">
        <w:rPr>
          <w:rFonts w:ascii="Garamond" w:hAnsi="Garamond"/>
          <w:b/>
          <w:bCs/>
          <w:sz w:val="28"/>
          <w:szCs w:val="28"/>
        </w:rPr>
        <w:t xml:space="preserve">Concours du Cocktail sans alcool – Mercredi </w:t>
      </w:r>
      <w:r w:rsidR="00800DE4">
        <w:rPr>
          <w:rFonts w:ascii="Garamond" w:hAnsi="Garamond"/>
          <w:b/>
          <w:bCs/>
          <w:sz w:val="28"/>
          <w:szCs w:val="28"/>
        </w:rPr>
        <w:t xml:space="preserve">4 </w:t>
      </w:r>
      <w:r w:rsidRPr="00800DE4">
        <w:rPr>
          <w:rFonts w:ascii="Garamond" w:hAnsi="Garamond"/>
          <w:b/>
          <w:bCs/>
          <w:sz w:val="28"/>
          <w:szCs w:val="28"/>
        </w:rPr>
        <w:t>Mars 2015</w:t>
      </w:r>
    </w:p>
    <w:p w:rsidR="00A126FF" w:rsidRDefault="00A126FF" w:rsidP="00F14505">
      <w:pPr>
        <w:jc w:val="center"/>
        <w:rPr>
          <w:rFonts w:ascii="Garamond" w:hAnsi="Garamond"/>
          <w:bCs/>
        </w:rPr>
      </w:pPr>
    </w:p>
    <w:p w:rsidR="00A126FF" w:rsidRDefault="00A126FF" w:rsidP="00F14505">
      <w:pPr>
        <w:jc w:val="center"/>
        <w:rPr>
          <w:rFonts w:ascii="Garamond" w:hAnsi="Garamond"/>
          <w:bCs/>
        </w:rPr>
      </w:pPr>
    </w:p>
    <w:tbl>
      <w:tblPr>
        <w:tblStyle w:val="Grilledutableau"/>
        <w:tblW w:w="10873" w:type="dxa"/>
        <w:tblLook w:val="04A0"/>
      </w:tblPr>
      <w:tblGrid>
        <w:gridCol w:w="1880"/>
        <w:gridCol w:w="2078"/>
        <w:gridCol w:w="1855"/>
        <w:gridCol w:w="1666"/>
        <w:gridCol w:w="1560"/>
        <w:gridCol w:w="1834"/>
      </w:tblGrid>
      <w:tr w:rsidR="00800DE4" w:rsidRPr="00800DE4" w:rsidTr="00800DE4">
        <w:tc>
          <w:tcPr>
            <w:tcW w:w="1880" w:type="dxa"/>
            <w:shd w:val="clear" w:color="auto" w:fill="D9D9D9" w:themeFill="background1" w:themeFillShade="D9"/>
          </w:tcPr>
          <w:p w:rsidR="00800DE4" w:rsidRPr="00800DE4" w:rsidRDefault="00800DE4" w:rsidP="00800DE4">
            <w:pPr>
              <w:jc w:val="center"/>
              <w:rPr>
                <w:rFonts w:ascii="Garamond" w:hAnsi="Garamond"/>
                <w:b/>
                <w:bCs/>
              </w:rPr>
            </w:pPr>
            <w:r w:rsidRPr="00800DE4">
              <w:rPr>
                <w:rFonts w:ascii="Garamond" w:hAnsi="Garamond"/>
                <w:b/>
                <w:bCs/>
              </w:rPr>
              <w:t>Famille produits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800DE4" w:rsidRPr="00800DE4" w:rsidRDefault="00800DE4" w:rsidP="00800DE4">
            <w:pPr>
              <w:jc w:val="center"/>
              <w:rPr>
                <w:rFonts w:ascii="Garamond" w:hAnsi="Garamond"/>
                <w:b/>
                <w:bCs/>
              </w:rPr>
            </w:pPr>
            <w:r w:rsidRPr="00800DE4">
              <w:rPr>
                <w:rFonts w:ascii="Garamond" w:hAnsi="Garamond"/>
                <w:b/>
                <w:bCs/>
              </w:rPr>
              <w:t>Désignation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800DE4" w:rsidRPr="00800DE4" w:rsidRDefault="00800DE4" w:rsidP="00800DE4">
            <w:pPr>
              <w:jc w:val="center"/>
              <w:rPr>
                <w:rFonts w:ascii="Garamond" w:hAnsi="Garamond"/>
                <w:b/>
                <w:bCs/>
              </w:rPr>
            </w:pPr>
            <w:r w:rsidRPr="00800DE4">
              <w:rPr>
                <w:rFonts w:ascii="Garamond" w:hAnsi="Garamond"/>
                <w:b/>
                <w:bCs/>
              </w:rPr>
              <w:t>Conditionnement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00DE4" w:rsidRPr="00800DE4" w:rsidRDefault="00800DE4" w:rsidP="00800DE4">
            <w:pPr>
              <w:jc w:val="center"/>
              <w:rPr>
                <w:rFonts w:ascii="Garamond" w:hAnsi="Garamond"/>
                <w:b/>
                <w:bCs/>
              </w:rPr>
            </w:pPr>
            <w:r w:rsidRPr="00800DE4">
              <w:rPr>
                <w:rFonts w:ascii="Garamond" w:hAnsi="Garamond"/>
                <w:b/>
                <w:bCs/>
              </w:rPr>
              <w:t>P.U.H.T.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00DE4" w:rsidRPr="00800DE4" w:rsidRDefault="00800DE4" w:rsidP="00800DE4">
            <w:pPr>
              <w:jc w:val="center"/>
              <w:rPr>
                <w:rFonts w:ascii="Garamond" w:hAnsi="Garamond"/>
                <w:b/>
                <w:bCs/>
              </w:rPr>
            </w:pPr>
            <w:r w:rsidRPr="00800DE4">
              <w:rPr>
                <w:rFonts w:ascii="Garamond" w:hAnsi="Garamond"/>
                <w:b/>
                <w:bCs/>
              </w:rPr>
              <w:t>P.T.T.C.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800DE4" w:rsidRPr="00800DE4" w:rsidRDefault="00800DE4" w:rsidP="00800DE4">
            <w:pPr>
              <w:jc w:val="center"/>
              <w:rPr>
                <w:rFonts w:ascii="Garamond" w:hAnsi="Garamond"/>
                <w:b/>
                <w:bCs/>
              </w:rPr>
            </w:pPr>
            <w:r w:rsidRPr="00800DE4">
              <w:rPr>
                <w:rFonts w:ascii="Garamond" w:hAnsi="Garamond"/>
                <w:b/>
                <w:bCs/>
              </w:rPr>
              <w:t>Taxe sucre sup.</w:t>
            </w:r>
          </w:p>
        </w:tc>
      </w:tr>
      <w:tr w:rsidR="00800DE4" w:rsidTr="00800DE4">
        <w:tc>
          <w:tcPr>
            <w:tcW w:w="1880" w:type="dxa"/>
            <w:vMerge w:val="restart"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Purs Jus classiques</w:t>
            </w:r>
          </w:p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Marque </w:t>
            </w:r>
            <w:proofErr w:type="spellStart"/>
            <w:r>
              <w:rPr>
                <w:rFonts w:ascii="Garamond" w:hAnsi="Garamond"/>
                <w:bCs/>
              </w:rPr>
              <w:t>Caraïbos</w:t>
            </w:r>
            <w:proofErr w:type="spellEnd"/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Ananas</w:t>
            </w:r>
          </w:p>
        </w:tc>
        <w:tc>
          <w:tcPr>
            <w:tcW w:w="1855" w:type="dxa"/>
          </w:tcPr>
          <w:p w:rsidR="00800DE4" w:rsidRDefault="00800DE4" w:rsidP="00A126F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2.450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Orange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2.410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tcBorders>
              <w:bottom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Pamplemousse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2.410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 w:val="restart"/>
            <w:tcBorders>
              <w:top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Jus exotiques</w:t>
            </w:r>
          </w:p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Marque </w:t>
            </w:r>
            <w:proofErr w:type="spellStart"/>
            <w:r>
              <w:rPr>
                <w:rFonts w:ascii="Garamond" w:hAnsi="Garamond"/>
                <w:bCs/>
              </w:rPr>
              <w:t>Caraïbos</w:t>
            </w:r>
            <w:proofErr w:type="spellEnd"/>
          </w:p>
        </w:tc>
        <w:tc>
          <w:tcPr>
            <w:tcW w:w="2078" w:type="dxa"/>
            <w:tcBorders>
              <w:top w:val="double" w:sz="4" w:space="0" w:color="auto"/>
            </w:tcBorders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Citron vert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2.950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0.750</w:t>
            </w: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Cranberry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3.500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0.750</w:t>
            </w: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Goyave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3.130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0.750</w:t>
            </w: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Litchi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N.C.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N.C.</w:t>
            </w: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Lait de coco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N.C.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N.C.</w:t>
            </w:r>
          </w:p>
        </w:tc>
      </w:tr>
      <w:tr w:rsidR="00800DE4" w:rsidTr="00800DE4">
        <w:tc>
          <w:tcPr>
            <w:tcW w:w="1880" w:type="dxa"/>
            <w:vMerge/>
            <w:tcBorders>
              <w:bottom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800DE4" w:rsidRDefault="00800DE4" w:rsidP="00B4342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Mangue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3.150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0.750</w:t>
            </w:r>
          </w:p>
        </w:tc>
      </w:tr>
      <w:tr w:rsidR="00800DE4" w:rsidTr="00800DE4"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Nectars (</w:t>
            </w:r>
            <w:proofErr w:type="spellStart"/>
            <w:r>
              <w:rPr>
                <w:rFonts w:ascii="Garamond" w:hAnsi="Garamond"/>
                <w:bCs/>
              </w:rPr>
              <w:t>Caraïbos</w:t>
            </w:r>
            <w:proofErr w:type="spellEnd"/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Fraise</w:t>
            </w: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B4342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3.340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0.750</w:t>
            </w:r>
          </w:p>
        </w:tc>
      </w:tr>
      <w:tr w:rsidR="00800DE4" w:rsidTr="00800DE4">
        <w:tc>
          <w:tcPr>
            <w:tcW w:w="1880" w:type="dxa"/>
            <w:vMerge w:val="restart"/>
            <w:tcBorders>
              <w:top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Sirops</w:t>
            </w:r>
          </w:p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Marque Fuego</w:t>
            </w:r>
          </w:p>
        </w:tc>
        <w:tc>
          <w:tcPr>
            <w:tcW w:w="2078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Caramel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4.64</w:t>
            </w: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Cerise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4.57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4.82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Fraise bonbon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4.74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5.00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Framboise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4.57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4.82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Grenadine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A126F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3.04</w:t>
            </w:r>
          </w:p>
        </w:tc>
        <w:tc>
          <w:tcPr>
            <w:tcW w:w="1560" w:type="dxa"/>
          </w:tcPr>
          <w:p w:rsidR="00800DE4" w:rsidRDefault="00800DE4" w:rsidP="00A126F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3.21</w:t>
            </w:r>
          </w:p>
        </w:tc>
        <w:tc>
          <w:tcPr>
            <w:tcW w:w="1834" w:type="dxa"/>
          </w:tcPr>
          <w:p w:rsidR="00800DE4" w:rsidRDefault="00800DE4" w:rsidP="00A126FF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Kiwi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4.57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4.82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Menthe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3.04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3.21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Orgeat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3.35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3.53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Pêche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4.40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4.64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Vanille</w:t>
            </w:r>
          </w:p>
        </w:tc>
        <w:tc>
          <w:tcPr>
            <w:tcW w:w="1855" w:type="dxa"/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4.70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4.96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  <w:tcBorders>
              <w:bottom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800DE4" w:rsidRDefault="00800DE4" w:rsidP="00F1450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Violette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800DE4" w:rsidRDefault="00800DE4" w:rsidP="00A126FF">
            <w:r w:rsidRPr="005375B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800DE4" w:rsidRDefault="00800DE4" w:rsidP="00A126F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4.74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0DE4" w:rsidRDefault="00800DE4" w:rsidP="00A126F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5.00</w:t>
            </w: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800DE4" w:rsidRDefault="00800DE4" w:rsidP="00A126FF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Divers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A126FF">
            <w:pPr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Pulco</w:t>
            </w:r>
            <w:proofErr w:type="spellEnd"/>
            <w:r>
              <w:rPr>
                <w:rFonts w:ascii="Garamond" w:hAnsi="Garamond"/>
                <w:bCs/>
              </w:rPr>
              <w:t xml:space="preserve"> Citron</w:t>
            </w: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A126F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70 cl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4.82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5.09</w:t>
            </w: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 w:val="restart"/>
            <w:tcBorders>
              <w:top w:val="double" w:sz="4" w:space="0" w:color="auto"/>
            </w:tcBorders>
            <w:vAlign w:val="center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BRSA - Eaux</w:t>
            </w:r>
          </w:p>
        </w:tc>
        <w:tc>
          <w:tcPr>
            <w:tcW w:w="2078" w:type="dxa"/>
            <w:tcBorders>
              <w:top w:val="double" w:sz="4" w:space="0" w:color="auto"/>
            </w:tcBorders>
          </w:tcPr>
          <w:p w:rsidR="00800DE4" w:rsidRDefault="00800DE4" w:rsidP="00A126F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Limonade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800DE4" w:rsidRDefault="00800DE4" w:rsidP="00A126FF">
            <w:r w:rsidRPr="004D315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0.900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1.027</w:t>
            </w: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A126F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Perrier</w:t>
            </w:r>
          </w:p>
        </w:tc>
        <w:tc>
          <w:tcPr>
            <w:tcW w:w="1855" w:type="dxa"/>
          </w:tcPr>
          <w:p w:rsidR="00800DE4" w:rsidRDefault="00800DE4" w:rsidP="00A126FF">
            <w:r w:rsidRPr="004D315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1.376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1.452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00DE4" w:rsidTr="00800DE4">
        <w:tc>
          <w:tcPr>
            <w:tcW w:w="1880" w:type="dxa"/>
            <w:vMerge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2078" w:type="dxa"/>
          </w:tcPr>
          <w:p w:rsidR="00800DE4" w:rsidRDefault="00800DE4" w:rsidP="00A126F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Schweppes</w:t>
            </w:r>
          </w:p>
        </w:tc>
        <w:tc>
          <w:tcPr>
            <w:tcW w:w="1855" w:type="dxa"/>
          </w:tcPr>
          <w:p w:rsidR="00800DE4" w:rsidRDefault="00800DE4" w:rsidP="00A126FF">
            <w:r w:rsidRPr="004D3151">
              <w:rPr>
                <w:rFonts w:ascii="Garamond" w:hAnsi="Garamond"/>
                <w:bCs/>
              </w:rPr>
              <w:t>100 cl</w:t>
            </w:r>
          </w:p>
        </w:tc>
        <w:tc>
          <w:tcPr>
            <w:tcW w:w="1666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2.460</w:t>
            </w:r>
          </w:p>
        </w:tc>
        <w:tc>
          <w:tcPr>
            <w:tcW w:w="1560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2.672</w:t>
            </w:r>
          </w:p>
        </w:tc>
        <w:tc>
          <w:tcPr>
            <w:tcW w:w="1834" w:type="dxa"/>
          </w:tcPr>
          <w:p w:rsidR="00800DE4" w:rsidRDefault="00800DE4" w:rsidP="00F14505">
            <w:pPr>
              <w:jc w:val="center"/>
              <w:rPr>
                <w:rFonts w:ascii="Garamond" w:hAnsi="Garamond"/>
                <w:bCs/>
              </w:rPr>
            </w:pPr>
          </w:p>
        </w:tc>
      </w:tr>
    </w:tbl>
    <w:p w:rsidR="00F14505" w:rsidRDefault="00F14505" w:rsidP="00F14505">
      <w:pPr>
        <w:jc w:val="center"/>
        <w:rPr>
          <w:rFonts w:ascii="Garamond" w:hAnsi="Garamond"/>
          <w:bCs/>
        </w:rPr>
      </w:pPr>
    </w:p>
    <w:sectPr w:rsidR="00F14505" w:rsidSect="00175D0E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81"/>
    <w:multiLevelType w:val="hybridMultilevel"/>
    <w:tmpl w:val="D4EE5A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9197D"/>
    <w:multiLevelType w:val="hybridMultilevel"/>
    <w:tmpl w:val="FBF47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3310"/>
    <w:multiLevelType w:val="hybridMultilevel"/>
    <w:tmpl w:val="5B100E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77E6"/>
    <w:multiLevelType w:val="hybridMultilevel"/>
    <w:tmpl w:val="D3BECEA6"/>
    <w:lvl w:ilvl="0" w:tplc="56705F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6536"/>
    <w:multiLevelType w:val="hybridMultilevel"/>
    <w:tmpl w:val="2A7C64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71A58"/>
    <w:multiLevelType w:val="hybridMultilevel"/>
    <w:tmpl w:val="2C7CDC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1C45CB"/>
    <w:multiLevelType w:val="hybridMultilevel"/>
    <w:tmpl w:val="70B407EC"/>
    <w:lvl w:ilvl="0" w:tplc="5D58774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A0B16"/>
    <w:rsid w:val="00071AFB"/>
    <w:rsid w:val="000B3809"/>
    <w:rsid w:val="000C4176"/>
    <w:rsid w:val="00100C17"/>
    <w:rsid w:val="00107D56"/>
    <w:rsid w:val="001749D7"/>
    <w:rsid w:val="00175D0E"/>
    <w:rsid w:val="00211AD0"/>
    <w:rsid w:val="00236E42"/>
    <w:rsid w:val="002D67B6"/>
    <w:rsid w:val="002F79C7"/>
    <w:rsid w:val="00385647"/>
    <w:rsid w:val="003C1B84"/>
    <w:rsid w:val="00481189"/>
    <w:rsid w:val="004872C7"/>
    <w:rsid w:val="004A2097"/>
    <w:rsid w:val="004B0FBC"/>
    <w:rsid w:val="004C14A8"/>
    <w:rsid w:val="00511DE0"/>
    <w:rsid w:val="005259C8"/>
    <w:rsid w:val="00527219"/>
    <w:rsid w:val="0054797A"/>
    <w:rsid w:val="005536EA"/>
    <w:rsid w:val="005B32E3"/>
    <w:rsid w:val="00621F95"/>
    <w:rsid w:val="006251F7"/>
    <w:rsid w:val="0069721E"/>
    <w:rsid w:val="006D397D"/>
    <w:rsid w:val="006E50BF"/>
    <w:rsid w:val="00757E24"/>
    <w:rsid w:val="007A262F"/>
    <w:rsid w:val="00800DE4"/>
    <w:rsid w:val="00830B08"/>
    <w:rsid w:val="00871529"/>
    <w:rsid w:val="008C63EB"/>
    <w:rsid w:val="008F16EB"/>
    <w:rsid w:val="00936285"/>
    <w:rsid w:val="00941D8A"/>
    <w:rsid w:val="00953C96"/>
    <w:rsid w:val="00956CAB"/>
    <w:rsid w:val="009A0B16"/>
    <w:rsid w:val="009B1D21"/>
    <w:rsid w:val="009B7781"/>
    <w:rsid w:val="009C7621"/>
    <w:rsid w:val="00A126FF"/>
    <w:rsid w:val="00A20C30"/>
    <w:rsid w:val="00AA389B"/>
    <w:rsid w:val="00AB4FD1"/>
    <w:rsid w:val="00AD5290"/>
    <w:rsid w:val="00B5223C"/>
    <w:rsid w:val="00BC46D9"/>
    <w:rsid w:val="00BD0002"/>
    <w:rsid w:val="00BD1710"/>
    <w:rsid w:val="00C21FE2"/>
    <w:rsid w:val="00D0636F"/>
    <w:rsid w:val="00DB0EC1"/>
    <w:rsid w:val="00DF4121"/>
    <w:rsid w:val="00DF442F"/>
    <w:rsid w:val="00E27790"/>
    <w:rsid w:val="00E84E2C"/>
    <w:rsid w:val="00EA445F"/>
    <w:rsid w:val="00F14505"/>
    <w:rsid w:val="00F4213F"/>
    <w:rsid w:val="00F421C3"/>
    <w:rsid w:val="00F76DAD"/>
    <w:rsid w:val="00F7721A"/>
    <w:rsid w:val="00F92A91"/>
    <w:rsid w:val="00FB56D3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F7"/>
    <w:rPr>
      <w:sz w:val="24"/>
      <w:szCs w:val="24"/>
    </w:rPr>
  </w:style>
  <w:style w:type="paragraph" w:styleId="Titre1">
    <w:name w:val="heading 1"/>
    <w:basedOn w:val="Normal"/>
    <w:next w:val="Normal"/>
    <w:qFormat/>
    <w:rsid w:val="006251F7"/>
    <w:pPr>
      <w:keepNext/>
      <w:outlineLvl w:val="0"/>
    </w:pPr>
    <w:rPr>
      <w:rFonts w:ascii="Courier New" w:hAnsi="Courier New"/>
      <w:b/>
      <w:bCs/>
      <w:smallCaps/>
    </w:rPr>
  </w:style>
  <w:style w:type="paragraph" w:styleId="Titre3">
    <w:name w:val="heading 3"/>
    <w:basedOn w:val="Normal"/>
    <w:next w:val="Normal"/>
    <w:qFormat/>
    <w:rsid w:val="006251F7"/>
    <w:pPr>
      <w:keepNext/>
      <w:outlineLvl w:val="2"/>
    </w:pPr>
    <w:rPr>
      <w:rFonts w:ascii="Garamond" w:hAnsi="Garamond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251F7"/>
    <w:pPr>
      <w:tabs>
        <w:tab w:val="left" w:pos="1440"/>
      </w:tabs>
      <w:jc w:val="both"/>
    </w:pPr>
    <w:rPr>
      <w:rFonts w:ascii="Garamond" w:hAnsi="Garamond"/>
      <w:i/>
      <w:iCs/>
      <w:sz w:val="28"/>
    </w:rPr>
  </w:style>
  <w:style w:type="table" w:styleId="Grilledutableau">
    <w:name w:val="Table Grid"/>
    <w:basedOn w:val="TableauNormal"/>
    <w:uiPriority w:val="59"/>
    <w:rsid w:val="004C1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14A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2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6CAB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ier-mazamet.entmip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LP CROS</Company>
  <LinksUpToDate>false</LinksUpToDate>
  <CharactersWithSpaces>1277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http://hotelier-mazamet.entmip.fr/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PROFIL_P</dc:creator>
  <cp:lastModifiedBy>mod_loc</cp:lastModifiedBy>
  <cp:revision>2</cp:revision>
  <cp:lastPrinted>2014-01-24T10:57:00Z</cp:lastPrinted>
  <dcterms:created xsi:type="dcterms:W3CDTF">2014-12-15T18:04:00Z</dcterms:created>
  <dcterms:modified xsi:type="dcterms:W3CDTF">2014-12-15T18:04:00Z</dcterms:modified>
</cp:coreProperties>
</file>